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FE1" w:rsidRDefault="000E5DF0">
      <w:r w:rsidRPr="000E5DF0">
        <w:t>https://www.fiatagri.fr/viewtopic.php?t=2259&amp;start=10</w:t>
      </w:r>
    </w:p>
    <w:sectPr w:rsidR="00D41FE1" w:rsidSect="00D41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5DF0"/>
    <w:rsid w:val="000E5DF0"/>
    <w:rsid w:val="00D4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FE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2021-12-06T18:19:00Z</dcterms:created>
  <dcterms:modified xsi:type="dcterms:W3CDTF">2021-12-06T18:20:00Z</dcterms:modified>
</cp:coreProperties>
</file>